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33C" w:rsidRPr="00AC6CB2" w:rsidRDefault="009C14D5" w:rsidP="009C14D5">
      <w:pPr>
        <w:pStyle w:val="afd"/>
        <w:spacing w:before="180" w:after="0" w:line="240" w:lineRule="auto"/>
        <w:ind w:left="0" w:right="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" behindDoc="0" locked="0" layoutInCell="0" allowOverlap="1">
                <wp:simplePos x="0" y="0"/>
                <wp:positionH relativeFrom="column">
                  <wp:posOffset>3966845</wp:posOffset>
                </wp:positionH>
                <wp:positionV relativeFrom="page">
                  <wp:posOffset>415925</wp:posOffset>
                </wp:positionV>
                <wp:extent cx="2417445" cy="1260475"/>
                <wp:effectExtent l="0" t="0" r="0" b="0"/>
                <wp:wrapTopAndBottom/>
                <wp:docPr id="8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17445" cy="1260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8F233C" w:rsidRDefault="00030BB0">
                            <w:pPr>
                              <w:pStyle w:val="afe"/>
                              <w:spacing w:line="240" w:lineRule="auto"/>
                              <w:ind w:right="-357" w:firstLine="426"/>
                              <w:jc w:val="both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Научно-издательский центр </w:t>
                            </w:r>
                          </w:p>
                          <w:p w:rsidR="008F233C" w:rsidRDefault="00030BB0">
                            <w:pPr>
                              <w:pStyle w:val="afe"/>
                              <w:spacing w:line="240" w:lineRule="auto"/>
                              <w:ind w:right="-357" w:firstLine="426"/>
                              <w:jc w:val="both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“Теория и практика </w:t>
                            </w:r>
                          </w:p>
                          <w:p w:rsidR="008F233C" w:rsidRDefault="00030BB0">
                            <w:pPr>
                              <w:pStyle w:val="afe"/>
                              <w:spacing w:line="240" w:lineRule="auto"/>
                              <w:ind w:right="-357" w:firstLine="426"/>
                              <w:jc w:val="both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физической культуры и спорта”, </w:t>
                            </w:r>
                          </w:p>
                          <w:p w:rsidR="008F233C" w:rsidRDefault="00030BB0">
                            <w:pPr>
                              <w:pStyle w:val="afe"/>
                              <w:spacing w:line="240" w:lineRule="auto"/>
                              <w:ind w:right="-357" w:firstLine="426"/>
                              <w:jc w:val="both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105122, Москва </w:t>
                            </w:r>
                          </w:p>
                          <w:p w:rsidR="008F233C" w:rsidRDefault="00030BB0">
                            <w:pPr>
                              <w:pStyle w:val="afe"/>
                              <w:spacing w:line="240" w:lineRule="auto"/>
                              <w:ind w:right="-357" w:firstLine="426"/>
                              <w:jc w:val="both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Сиреневый бульвар, 4</w:t>
                            </w:r>
                          </w:p>
                          <w:p w:rsidR="008F233C" w:rsidRDefault="00030BB0">
                            <w:pPr>
                              <w:pStyle w:val="afe"/>
                              <w:spacing w:line="240" w:lineRule="auto"/>
                              <w:ind w:right="-357" w:firstLine="426"/>
                              <w:jc w:val="both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Тел. /Факс. +7-499-166-53-16</w:t>
                            </w:r>
                          </w:p>
                          <w:p w:rsidR="008F233C" w:rsidRDefault="00655A12">
                            <w:pPr>
                              <w:pStyle w:val="afe"/>
                              <w:spacing w:line="240" w:lineRule="auto"/>
                              <w:ind w:right="-357" w:firstLine="426"/>
                              <w:jc w:val="both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hyperlink r:id="rId7" w:tooltip="mailto:teoriya@teoriya.ru" w:history="1">
                              <w:r w:rsidR="00030BB0">
                                <w:rPr>
                                  <w:rStyle w:val="af9"/>
                                  <w:b/>
                                  <w:bCs/>
                                  <w:lang w:val="en-US"/>
                                </w:rPr>
                                <w:t>teoriya</w:t>
                              </w:r>
                              <w:r w:rsidR="00030BB0">
                                <w:rPr>
                                  <w:rStyle w:val="af9"/>
                                  <w:b/>
                                  <w:bCs/>
                                </w:rPr>
                                <w:t>@</w:t>
                              </w:r>
                              <w:r w:rsidR="00030BB0">
                                <w:rPr>
                                  <w:rStyle w:val="af9"/>
                                  <w:b/>
                                  <w:bCs/>
                                  <w:lang w:val="en-US"/>
                                </w:rPr>
                                <w:t>teoriya</w:t>
                              </w:r>
                              <w:r w:rsidR="00030BB0">
                                <w:rPr>
                                  <w:rStyle w:val="af9"/>
                                  <w:b/>
                                  <w:bCs/>
                                </w:rPr>
                                <w:t>.</w:t>
                              </w:r>
                              <w:proofErr w:type="spellStart"/>
                              <w:r w:rsidR="00030BB0">
                                <w:rPr>
                                  <w:rStyle w:val="af9"/>
                                  <w:b/>
                                  <w:bCs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:rsidR="008F233C" w:rsidRDefault="00655A12">
                            <w:pPr>
                              <w:pStyle w:val="afe"/>
                              <w:spacing w:line="240" w:lineRule="auto"/>
                              <w:ind w:right="-357" w:firstLine="426"/>
                              <w:jc w:val="both"/>
                            </w:pPr>
                            <w:hyperlink r:id="rId8" w:tooltip="http://www.teoriya.ru/" w:history="1">
                              <w:r w:rsidR="00030BB0">
                                <w:rPr>
                                  <w:rStyle w:val="af9"/>
                                  <w:b/>
                                  <w:bCs/>
                                  <w:lang w:val="en-US"/>
                                </w:rPr>
                                <w:t>www</w:t>
                              </w:r>
                              <w:r w:rsidR="00030BB0">
                                <w:rPr>
                                  <w:rStyle w:val="af9"/>
                                  <w:b/>
                                  <w:bCs/>
                                </w:rPr>
                                <w:t>.</w:t>
                              </w:r>
                              <w:proofErr w:type="spellStart"/>
                              <w:r w:rsidR="00030BB0">
                                <w:rPr>
                                  <w:rStyle w:val="af9"/>
                                  <w:b/>
                                  <w:bCs/>
                                  <w:lang w:val="en-US"/>
                                </w:rPr>
                                <w:t>teoriya</w:t>
                              </w:r>
                              <w:proofErr w:type="spellEnd"/>
                              <w:r w:rsidR="00030BB0">
                                <w:rPr>
                                  <w:rStyle w:val="af9"/>
                                  <w:b/>
                                  <w:bCs/>
                                </w:rPr>
                                <w:t>.</w:t>
                              </w:r>
                              <w:proofErr w:type="spellStart"/>
                              <w:r w:rsidR="00030BB0">
                                <w:rPr>
                                  <w:rStyle w:val="af9"/>
                                  <w:b/>
                                  <w:bCs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312.35pt;margin-top:32.75pt;width:190.35pt;height:99.2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" o:allowincell="f" stroked="f">
                <v:fill opacity="0"/>
                <v:path arrowok="t"/>
                <v:textbox inset="0,0,0,0">
                  <w:txbxContent>
                    <w:p w:rsidR="008F233C" w:rsidRDefault="00030BB0">
                      <w:pPr>
                        <w:pStyle w:val="afe"/>
                        <w:spacing w:line="240" w:lineRule="auto"/>
                        <w:ind w:right="-357" w:firstLine="426"/>
                        <w:jc w:val="both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Научно-издательский центр </w:t>
                      </w:r>
                    </w:p>
                    <w:p w:rsidR="008F233C" w:rsidRDefault="00030BB0">
                      <w:pPr>
                        <w:pStyle w:val="afe"/>
                        <w:spacing w:line="240" w:lineRule="auto"/>
                        <w:ind w:right="-357" w:firstLine="426"/>
                        <w:jc w:val="both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“Теория и практика </w:t>
                      </w:r>
                    </w:p>
                    <w:p w:rsidR="008F233C" w:rsidRDefault="00030BB0">
                      <w:pPr>
                        <w:pStyle w:val="afe"/>
                        <w:spacing w:line="240" w:lineRule="auto"/>
                        <w:ind w:right="-357" w:firstLine="426"/>
                        <w:jc w:val="both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физической культуры и спорта”, </w:t>
                      </w:r>
                    </w:p>
                    <w:p w:rsidR="008F233C" w:rsidRDefault="00030BB0">
                      <w:pPr>
                        <w:pStyle w:val="afe"/>
                        <w:spacing w:line="240" w:lineRule="auto"/>
                        <w:ind w:right="-357" w:firstLine="426"/>
                        <w:jc w:val="both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105122, Москва </w:t>
                      </w:r>
                    </w:p>
                    <w:p w:rsidR="008F233C" w:rsidRDefault="00030BB0">
                      <w:pPr>
                        <w:pStyle w:val="afe"/>
                        <w:spacing w:line="240" w:lineRule="auto"/>
                        <w:ind w:right="-357" w:firstLine="426"/>
                        <w:jc w:val="both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Сиреневый бульвар, 4</w:t>
                      </w:r>
                    </w:p>
                    <w:p w:rsidR="008F233C" w:rsidRDefault="00030BB0">
                      <w:pPr>
                        <w:pStyle w:val="afe"/>
                        <w:spacing w:line="240" w:lineRule="auto"/>
                        <w:ind w:right="-357" w:firstLine="426"/>
                        <w:jc w:val="both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Тел. /Факс. +7-499-166-53-16</w:t>
                      </w:r>
                    </w:p>
                    <w:p w:rsidR="008F233C" w:rsidRDefault="00655A12">
                      <w:pPr>
                        <w:pStyle w:val="afe"/>
                        <w:spacing w:line="240" w:lineRule="auto"/>
                        <w:ind w:right="-357" w:firstLine="426"/>
                        <w:jc w:val="both"/>
                        <w:rPr>
                          <w:b/>
                          <w:bCs/>
                          <w:sz w:val="20"/>
                        </w:rPr>
                      </w:pPr>
                      <w:hyperlink r:id="rId9" w:tooltip="mailto:teoriya@teoriya.ru" w:history="1">
                        <w:r w:rsidR="00030BB0">
                          <w:rPr>
                            <w:rStyle w:val="af9"/>
                            <w:b/>
                            <w:bCs/>
                            <w:lang w:val="en-US"/>
                          </w:rPr>
                          <w:t>teoriya</w:t>
                        </w:r>
                        <w:r w:rsidR="00030BB0">
                          <w:rPr>
                            <w:rStyle w:val="af9"/>
                            <w:b/>
                            <w:bCs/>
                          </w:rPr>
                          <w:t>@</w:t>
                        </w:r>
                        <w:r w:rsidR="00030BB0">
                          <w:rPr>
                            <w:rStyle w:val="af9"/>
                            <w:b/>
                            <w:bCs/>
                            <w:lang w:val="en-US"/>
                          </w:rPr>
                          <w:t>teoriya</w:t>
                        </w:r>
                        <w:r w:rsidR="00030BB0">
                          <w:rPr>
                            <w:rStyle w:val="af9"/>
                            <w:b/>
                            <w:bCs/>
                          </w:rPr>
                          <w:t>.</w:t>
                        </w:r>
                        <w:proofErr w:type="spellStart"/>
                        <w:r w:rsidR="00030BB0">
                          <w:rPr>
                            <w:rStyle w:val="af9"/>
                            <w:b/>
                            <w:bCs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:rsidR="008F233C" w:rsidRDefault="00655A12">
                      <w:pPr>
                        <w:pStyle w:val="afe"/>
                        <w:spacing w:line="240" w:lineRule="auto"/>
                        <w:ind w:right="-357" w:firstLine="426"/>
                        <w:jc w:val="both"/>
                      </w:pPr>
                      <w:hyperlink r:id="rId10" w:tooltip="http://www.teoriya.ru/" w:history="1">
                        <w:r w:rsidR="00030BB0">
                          <w:rPr>
                            <w:rStyle w:val="af9"/>
                            <w:b/>
                            <w:bCs/>
                            <w:lang w:val="en-US"/>
                          </w:rPr>
                          <w:t>www</w:t>
                        </w:r>
                        <w:r w:rsidR="00030BB0">
                          <w:rPr>
                            <w:rStyle w:val="af9"/>
                            <w:b/>
                            <w:bCs/>
                          </w:rPr>
                          <w:t>.</w:t>
                        </w:r>
                        <w:proofErr w:type="spellStart"/>
                        <w:r w:rsidR="00030BB0">
                          <w:rPr>
                            <w:rStyle w:val="af9"/>
                            <w:b/>
                            <w:bCs/>
                            <w:lang w:val="en-US"/>
                          </w:rPr>
                          <w:t>teoriya</w:t>
                        </w:r>
                        <w:proofErr w:type="spellEnd"/>
                        <w:r w:rsidR="00030BB0">
                          <w:rPr>
                            <w:rStyle w:val="af9"/>
                            <w:b/>
                            <w:bCs/>
                          </w:rPr>
                          <w:t>.</w:t>
                        </w:r>
                        <w:proofErr w:type="spellStart"/>
                        <w:r w:rsidR="00030BB0">
                          <w:rPr>
                            <w:rStyle w:val="af9"/>
                            <w:b/>
                            <w:bCs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bookmarkStart w:id="0" w:name="xgraphic"/>
      <w:bookmarkEnd w:id="0"/>
    </w:p>
    <w:p w:rsidR="008F233C" w:rsidRPr="00AC6CB2" w:rsidRDefault="00030BB0" w:rsidP="00031A51">
      <w:pPr>
        <w:jc w:val="center"/>
        <w:rPr>
          <w:rFonts w:ascii="Calibri" w:hAnsi="Calibri"/>
          <w:b/>
          <w:sz w:val="24"/>
          <w:szCs w:val="24"/>
        </w:rPr>
      </w:pPr>
      <w:r w:rsidRPr="00AC6CB2">
        <w:rPr>
          <w:rFonts w:ascii="Calibri" w:hAnsi="Calibri"/>
          <w:b/>
          <w:sz w:val="24"/>
          <w:szCs w:val="24"/>
        </w:rPr>
        <w:t xml:space="preserve">ПРОГРАММА </w:t>
      </w:r>
    </w:p>
    <w:p w:rsidR="008F233C" w:rsidRPr="00AC6CB2" w:rsidRDefault="00030BB0" w:rsidP="00031A51">
      <w:pPr>
        <w:jc w:val="center"/>
        <w:rPr>
          <w:rFonts w:ascii="Calibri" w:hAnsi="Calibri"/>
          <w:b/>
          <w:sz w:val="24"/>
          <w:szCs w:val="24"/>
        </w:rPr>
      </w:pPr>
      <w:r w:rsidRPr="00AC6CB2">
        <w:rPr>
          <w:rFonts w:ascii="Calibri" w:hAnsi="Calibri"/>
          <w:b/>
          <w:sz w:val="24"/>
          <w:szCs w:val="24"/>
        </w:rPr>
        <w:t xml:space="preserve">Круглого стола </w:t>
      </w:r>
    </w:p>
    <w:p w:rsidR="008F233C" w:rsidRPr="00AC6CB2" w:rsidRDefault="00030BB0" w:rsidP="00031A51">
      <w:pPr>
        <w:jc w:val="center"/>
        <w:rPr>
          <w:rFonts w:ascii="Calibri" w:hAnsi="Calibri"/>
          <w:b/>
          <w:sz w:val="24"/>
          <w:szCs w:val="24"/>
        </w:rPr>
      </w:pPr>
      <w:r w:rsidRPr="00AC6CB2">
        <w:rPr>
          <w:rFonts w:ascii="Calibri" w:hAnsi="Calibri"/>
          <w:b/>
          <w:sz w:val="24"/>
          <w:szCs w:val="24"/>
        </w:rPr>
        <w:t>«Навстречу  к 100-летнему юбилею научного журнала "Теория и практика физической культуры"»</w:t>
      </w:r>
    </w:p>
    <w:p w:rsidR="008F233C" w:rsidRPr="00AC6CB2" w:rsidRDefault="008F233C">
      <w:pPr>
        <w:spacing w:line="360" w:lineRule="auto"/>
        <w:rPr>
          <w:rFonts w:ascii="Calibri" w:hAnsi="Calibri"/>
          <w:b/>
          <w:sz w:val="24"/>
          <w:szCs w:val="24"/>
        </w:rPr>
      </w:pPr>
    </w:p>
    <w:p w:rsidR="008F233C" w:rsidRPr="00AC6CB2" w:rsidRDefault="00030BB0" w:rsidP="00031A51">
      <w:pPr>
        <w:jc w:val="both"/>
        <w:rPr>
          <w:rFonts w:ascii="Calibri" w:hAnsi="Calibri"/>
          <w:sz w:val="24"/>
          <w:szCs w:val="24"/>
        </w:rPr>
      </w:pPr>
      <w:r w:rsidRPr="00AC6CB2">
        <w:rPr>
          <w:rFonts w:ascii="Calibri" w:hAnsi="Calibri"/>
          <w:b/>
          <w:sz w:val="24"/>
          <w:szCs w:val="24"/>
        </w:rPr>
        <w:t>Цель проведения</w:t>
      </w:r>
      <w:r w:rsidRPr="00AC6CB2">
        <w:rPr>
          <w:rFonts w:ascii="Calibri" w:hAnsi="Calibri"/>
          <w:sz w:val="24"/>
          <w:szCs w:val="24"/>
        </w:rPr>
        <w:t xml:space="preserve"> – оценить исторический вклад журнала «Теория и практика физической культуры» в развитие спортивной науки и выработать рекомендации по редакционно-издательской политике научного издания  до 2030 года.</w:t>
      </w:r>
    </w:p>
    <w:p w:rsidR="00031A51" w:rsidRPr="00031A51" w:rsidRDefault="00031A51" w:rsidP="00031A51">
      <w:pPr>
        <w:spacing w:line="360" w:lineRule="auto"/>
        <w:rPr>
          <w:rFonts w:ascii="Calibri" w:hAnsi="Calibri"/>
          <w:b/>
          <w:sz w:val="16"/>
          <w:szCs w:val="16"/>
        </w:rPr>
      </w:pPr>
    </w:p>
    <w:p w:rsidR="008F233C" w:rsidRPr="00AC6CB2" w:rsidRDefault="00030BB0" w:rsidP="00031A51">
      <w:pPr>
        <w:spacing w:line="360" w:lineRule="auto"/>
        <w:rPr>
          <w:rFonts w:ascii="Calibri" w:hAnsi="Calibri"/>
          <w:sz w:val="24"/>
          <w:szCs w:val="24"/>
        </w:rPr>
      </w:pPr>
      <w:r w:rsidRPr="00AC6CB2">
        <w:rPr>
          <w:rFonts w:ascii="Calibri" w:hAnsi="Calibri"/>
          <w:b/>
          <w:sz w:val="24"/>
          <w:szCs w:val="24"/>
        </w:rPr>
        <w:t>Дата проведения</w:t>
      </w:r>
      <w:r w:rsidRPr="00AC6CB2">
        <w:rPr>
          <w:rFonts w:ascii="Calibri" w:hAnsi="Calibri"/>
          <w:sz w:val="24"/>
          <w:szCs w:val="24"/>
        </w:rPr>
        <w:t>: 11 июня 2025 г.</w:t>
      </w:r>
      <w:r w:rsidR="00FE0F55">
        <w:rPr>
          <w:rFonts w:ascii="Calibri" w:hAnsi="Calibri"/>
          <w:sz w:val="24"/>
          <w:szCs w:val="24"/>
        </w:rPr>
        <w:t xml:space="preserve"> </w:t>
      </w:r>
      <w:r w:rsidRPr="00AC6CB2">
        <w:rPr>
          <w:rFonts w:ascii="Calibri" w:hAnsi="Calibri"/>
          <w:b/>
          <w:sz w:val="24"/>
          <w:szCs w:val="24"/>
        </w:rPr>
        <w:t>Начало проведения</w:t>
      </w:r>
      <w:r w:rsidRPr="00AC6CB2">
        <w:rPr>
          <w:rFonts w:ascii="Calibri" w:hAnsi="Calibri"/>
          <w:sz w:val="24"/>
          <w:szCs w:val="24"/>
        </w:rPr>
        <w:t>: 10.00 – 12.00.</w:t>
      </w:r>
    </w:p>
    <w:p w:rsidR="008F233C" w:rsidRPr="00AC6CB2" w:rsidRDefault="00030BB0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AC6CB2">
        <w:rPr>
          <w:rFonts w:ascii="Calibri" w:hAnsi="Calibri"/>
          <w:b/>
          <w:sz w:val="24"/>
          <w:szCs w:val="24"/>
        </w:rPr>
        <w:t>Место проведения</w:t>
      </w:r>
      <w:r w:rsidRPr="00AC6CB2">
        <w:rPr>
          <w:rFonts w:ascii="Calibri" w:hAnsi="Calibri"/>
          <w:sz w:val="24"/>
          <w:szCs w:val="24"/>
        </w:rPr>
        <w:t>: ауд. 322 главного корпуса  НГУ имени П.Ф. Лесгафта</w:t>
      </w:r>
    </w:p>
    <w:p w:rsidR="00AC6CB2" w:rsidRDefault="00AC6CB2" w:rsidP="00AC6CB2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AC6CB2">
        <w:rPr>
          <w:rFonts w:ascii="Calibri" w:hAnsi="Calibri"/>
          <w:b/>
          <w:sz w:val="24"/>
          <w:szCs w:val="24"/>
        </w:rPr>
        <w:t xml:space="preserve">Дистанционное участие осуществляется </w:t>
      </w:r>
      <w:r w:rsidR="00F7711D">
        <w:rPr>
          <w:rFonts w:ascii="Calibri" w:hAnsi="Calibri"/>
          <w:b/>
          <w:sz w:val="24"/>
          <w:szCs w:val="24"/>
        </w:rPr>
        <w:t>по ссылке</w:t>
      </w:r>
      <w:r w:rsidRPr="00AC6CB2">
        <w:rPr>
          <w:rFonts w:ascii="Calibri" w:hAnsi="Calibri"/>
          <w:b/>
          <w:sz w:val="24"/>
          <w:szCs w:val="24"/>
        </w:rPr>
        <w:t>:</w:t>
      </w:r>
      <w:r w:rsidR="00115A34">
        <w:rPr>
          <w:rFonts w:ascii="Calibri" w:hAnsi="Calibri"/>
          <w:b/>
          <w:sz w:val="24"/>
          <w:szCs w:val="24"/>
        </w:rPr>
        <w:t xml:space="preserve"> </w:t>
      </w:r>
      <w:hyperlink r:id="rId11" w:history="1">
        <w:r w:rsidR="00F7711D" w:rsidRPr="00BA4D68">
          <w:rPr>
            <w:rStyle w:val="af9"/>
            <w:rFonts w:ascii="Calibri" w:hAnsi="Calibri"/>
            <w:b/>
            <w:sz w:val="24"/>
            <w:szCs w:val="24"/>
          </w:rPr>
          <w:t>https://lesgaft.ktalk.ru/vepnns51f9on</w:t>
        </w:r>
      </w:hyperlink>
    </w:p>
    <w:p w:rsidR="00115A34" w:rsidRDefault="00AC6CB2" w:rsidP="00115A34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AC6CB2">
        <w:rPr>
          <w:rFonts w:ascii="Calibri" w:hAnsi="Calibri"/>
          <w:b/>
          <w:sz w:val="24"/>
          <w:szCs w:val="24"/>
        </w:rPr>
        <w:t xml:space="preserve">Ссылка </w:t>
      </w:r>
      <w:r w:rsidR="00115A34">
        <w:rPr>
          <w:rFonts w:ascii="Calibri" w:hAnsi="Calibri"/>
          <w:b/>
          <w:sz w:val="24"/>
          <w:szCs w:val="24"/>
        </w:rPr>
        <w:t>на трансляцию</w:t>
      </w:r>
      <w:r w:rsidR="00115A34" w:rsidRPr="00115A34">
        <w:rPr>
          <w:rFonts w:ascii="Calibri" w:hAnsi="Calibri"/>
          <w:b/>
          <w:sz w:val="24"/>
          <w:szCs w:val="24"/>
        </w:rPr>
        <w:t xml:space="preserve"> </w:t>
      </w:r>
      <w:hyperlink r:id="rId12" w:history="1">
        <w:r w:rsidR="00115A34" w:rsidRPr="00125603">
          <w:rPr>
            <w:rStyle w:val="af9"/>
            <w:rFonts w:ascii="Calibri" w:hAnsi="Calibri"/>
            <w:b/>
            <w:sz w:val="24"/>
            <w:szCs w:val="24"/>
          </w:rPr>
          <w:t>https://vkvideo.ru/@ngu_lesgafta</w:t>
        </w:r>
      </w:hyperlink>
    </w:p>
    <w:p w:rsidR="008F233C" w:rsidRPr="00AC6CB2" w:rsidRDefault="00030BB0" w:rsidP="00115A34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AC6CB2">
        <w:rPr>
          <w:rFonts w:ascii="Calibri" w:hAnsi="Calibri"/>
          <w:b/>
          <w:sz w:val="24"/>
          <w:szCs w:val="24"/>
        </w:rPr>
        <w:t>Модератор</w:t>
      </w:r>
      <w:r w:rsidRPr="00AC6CB2">
        <w:rPr>
          <w:rFonts w:ascii="Calibri" w:hAnsi="Calibri"/>
          <w:sz w:val="24"/>
          <w:szCs w:val="24"/>
        </w:rPr>
        <w:t xml:space="preserve">: </w:t>
      </w:r>
      <w:proofErr w:type="spellStart"/>
      <w:r w:rsidRPr="00AC6CB2">
        <w:rPr>
          <w:rFonts w:ascii="Calibri" w:hAnsi="Calibri"/>
          <w:sz w:val="24"/>
          <w:szCs w:val="24"/>
        </w:rPr>
        <w:t>Лубышева</w:t>
      </w:r>
      <w:proofErr w:type="spellEnd"/>
      <w:r w:rsidRPr="00AC6CB2">
        <w:rPr>
          <w:rFonts w:ascii="Calibri" w:hAnsi="Calibri"/>
          <w:sz w:val="24"/>
          <w:szCs w:val="24"/>
        </w:rPr>
        <w:t xml:space="preserve"> Людмила Ивановна, </w:t>
      </w:r>
      <w:proofErr w:type="spellStart"/>
      <w:r w:rsidRPr="00AC6CB2">
        <w:rPr>
          <w:rFonts w:ascii="Calibri" w:hAnsi="Calibri"/>
          <w:sz w:val="24"/>
          <w:szCs w:val="24"/>
        </w:rPr>
        <w:t>д.п.н</w:t>
      </w:r>
      <w:proofErr w:type="spellEnd"/>
      <w:r w:rsidRPr="00AC6CB2">
        <w:rPr>
          <w:rFonts w:ascii="Calibri" w:hAnsi="Calibri"/>
          <w:sz w:val="24"/>
          <w:szCs w:val="24"/>
        </w:rPr>
        <w:t>., профессор, профессор РУС «ГЦОЛИФК», гл. редактор ТИПФК</w:t>
      </w:r>
    </w:p>
    <w:p w:rsidR="008C4199" w:rsidRPr="00AC6CB2" w:rsidRDefault="008C4199" w:rsidP="008C4199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AC6CB2">
        <w:rPr>
          <w:rFonts w:ascii="Calibri" w:hAnsi="Calibri"/>
          <w:b/>
          <w:sz w:val="24"/>
          <w:szCs w:val="24"/>
        </w:rPr>
        <w:t>Регламент выступлений:</w:t>
      </w:r>
    </w:p>
    <w:p w:rsidR="008C4199" w:rsidRPr="00AC6CB2" w:rsidRDefault="008C4199" w:rsidP="00031A51">
      <w:pPr>
        <w:jc w:val="both"/>
        <w:rPr>
          <w:rFonts w:ascii="Calibri" w:hAnsi="Calibri"/>
          <w:sz w:val="24"/>
          <w:szCs w:val="24"/>
        </w:rPr>
      </w:pPr>
      <w:r w:rsidRPr="00AC6CB2">
        <w:rPr>
          <w:rFonts w:ascii="Calibri" w:hAnsi="Calibri"/>
          <w:sz w:val="24"/>
          <w:szCs w:val="24"/>
        </w:rPr>
        <w:t>•</w:t>
      </w:r>
      <w:r w:rsidRPr="00AC6CB2">
        <w:rPr>
          <w:rFonts w:ascii="Calibri" w:hAnsi="Calibri"/>
          <w:sz w:val="24"/>
          <w:szCs w:val="24"/>
        </w:rPr>
        <w:tab/>
        <w:t>установочные доклады – до 10 минут с последующим 5-минутным обсуждением;</w:t>
      </w:r>
    </w:p>
    <w:p w:rsidR="008C4199" w:rsidRPr="00AC6CB2" w:rsidRDefault="008C4199" w:rsidP="00031A51">
      <w:pPr>
        <w:jc w:val="both"/>
        <w:rPr>
          <w:rFonts w:ascii="Calibri" w:hAnsi="Calibri"/>
          <w:sz w:val="24"/>
          <w:szCs w:val="24"/>
        </w:rPr>
      </w:pPr>
      <w:r w:rsidRPr="00AC6CB2">
        <w:rPr>
          <w:rFonts w:ascii="Calibri" w:hAnsi="Calibri"/>
          <w:sz w:val="24"/>
          <w:szCs w:val="24"/>
        </w:rPr>
        <w:t>•</w:t>
      </w:r>
      <w:r w:rsidRPr="00AC6CB2">
        <w:rPr>
          <w:rFonts w:ascii="Calibri" w:hAnsi="Calibri"/>
          <w:sz w:val="24"/>
          <w:szCs w:val="24"/>
        </w:rPr>
        <w:tab/>
        <w:t>дискуссионные доклады – до 5 минут с последующим 3-минутным обсуждением. </w:t>
      </w:r>
    </w:p>
    <w:p w:rsidR="00031A51" w:rsidRDefault="00031A51" w:rsidP="008C4199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</w:p>
    <w:p w:rsidR="008C4199" w:rsidRPr="00AC6CB2" w:rsidRDefault="008C4199" w:rsidP="008C4199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proofErr w:type="spellStart"/>
      <w:r w:rsidRPr="00AC6CB2">
        <w:rPr>
          <w:rFonts w:ascii="Calibri" w:hAnsi="Calibri"/>
          <w:b/>
          <w:sz w:val="24"/>
          <w:szCs w:val="24"/>
        </w:rPr>
        <w:t>Тайминг</w:t>
      </w:r>
      <w:proofErr w:type="spellEnd"/>
      <w:r w:rsidRPr="00AC6CB2">
        <w:rPr>
          <w:rFonts w:ascii="Calibri" w:hAnsi="Calibri"/>
          <w:b/>
          <w:sz w:val="24"/>
          <w:szCs w:val="24"/>
        </w:rPr>
        <w:t xml:space="preserve"> мероприятия:</w:t>
      </w:r>
    </w:p>
    <w:p w:rsidR="008C4199" w:rsidRPr="00AC6CB2" w:rsidRDefault="008C4199" w:rsidP="008C4199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AC6CB2">
        <w:rPr>
          <w:rFonts w:ascii="Calibri" w:hAnsi="Calibri"/>
          <w:b/>
          <w:sz w:val="24"/>
          <w:szCs w:val="24"/>
        </w:rPr>
        <w:t>11июня 2025 г.</w:t>
      </w:r>
    </w:p>
    <w:p w:rsidR="008C4199" w:rsidRPr="00AC6CB2" w:rsidRDefault="008C4199" w:rsidP="008C4199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AC6CB2">
        <w:rPr>
          <w:rFonts w:ascii="Calibri" w:hAnsi="Calibri"/>
          <w:b/>
          <w:sz w:val="24"/>
          <w:szCs w:val="24"/>
        </w:rPr>
        <w:t>9:00-9:50</w:t>
      </w:r>
      <w:r w:rsidRPr="00AC6CB2">
        <w:rPr>
          <w:rFonts w:ascii="Calibri" w:hAnsi="Calibri"/>
          <w:sz w:val="24"/>
          <w:szCs w:val="24"/>
        </w:rPr>
        <w:t xml:space="preserve"> – Регистрация участников круглого стола (для очных участников – вход в ауд. 322 главного корпуса  НГУ имени П.Ф. Лесгафта).</w:t>
      </w:r>
    </w:p>
    <w:p w:rsidR="00EC09D6" w:rsidRPr="00AC6CB2" w:rsidRDefault="008C4199" w:rsidP="00EC09D6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AC6CB2">
        <w:rPr>
          <w:rFonts w:ascii="Calibri" w:hAnsi="Calibri"/>
          <w:b/>
          <w:sz w:val="24"/>
          <w:szCs w:val="24"/>
        </w:rPr>
        <w:t>10:00-10:1</w:t>
      </w:r>
      <w:r w:rsidR="00031A51">
        <w:rPr>
          <w:rFonts w:ascii="Calibri" w:hAnsi="Calibri"/>
          <w:b/>
          <w:sz w:val="24"/>
          <w:szCs w:val="24"/>
        </w:rPr>
        <w:t>5</w:t>
      </w:r>
      <w:r w:rsidRPr="00AC6CB2">
        <w:rPr>
          <w:rFonts w:ascii="Calibri" w:hAnsi="Calibri"/>
          <w:sz w:val="24"/>
          <w:szCs w:val="24"/>
        </w:rPr>
        <w:t xml:space="preserve"> – </w:t>
      </w:r>
      <w:r w:rsidR="00EC09D6" w:rsidRPr="00AC6CB2">
        <w:rPr>
          <w:rFonts w:ascii="Calibri" w:hAnsi="Calibri"/>
          <w:sz w:val="24"/>
          <w:szCs w:val="24"/>
        </w:rPr>
        <w:t>Н</w:t>
      </w:r>
      <w:r w:rsidRPr="00AC6CB2">
        <w:rPr>
          <w:rFonts w:ascii="Calibri" w:hAnsi="Calibri"/>
          <w:sz w:val="24"/>
          <w:szCs w:val="24"/>
        </w:rPr>
        <w:t>ачало работы</w:t>
      </w:r>
      <w:r w:rsidR="00FE0F55">
        <w:rPr>
          <w:rFonts w:ascii="Calibri" w:hAnsi="Calibri"/>
          <w:sz w:val="24"/>
          <w:szCs w:val="24"/>
        </w:rPr>
        <w:t xml:space="preserve"> </w:t>
      </w:r>
      <w:r w:rsidRPr="00AC6CB2">
        <w:rPr>
          <w:rFonts w:ascii="Calibri" w:hAnsi="Calibri"/>
          <w:sz w:val="24"/>
          <w:szCs w:val="24"/>
        </w:rPr>
        <w:t>круглого стола.</w:t>
      </w:r>
    </w:p>
    <w:p w:rsidR="00EC09D6" w:rsidRPr="00AC6CB2" w:rsidRDefault="00EC09D6" w:rsidP="00EC09D6">
      <w:pPr>
        <w:pStyle w:val="a3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AC6CB2">
        <w:rPr>
          <w:rFonts w:ascii="Calibri" w:hAnsi="Calibri"/>
          <w:sz w:val="24"/>
          <w:szCs w:val="24"/>
        </w:rPr>
        <w:t xml:space="preserve">Приветственное слово науч. </w:t>
      </w:r>
      <w:r w:rsidR="007A46C9" w:rsidRPr="00AC6CB2">
        <w:rPr>
          <w:rFonts w:ascii="Calibri" w:hAnsi="Calibri"/>
          <w:sz w:val="24"/>
          <w:szCs w:val="24"/>
        </w:rPr>
        <w:t>руководителя</w:t>
      </w:r>
      <w:r w:rsidR="00FE0F55">
        <w:rPr>
          <w:rFonts w:ascii="Calibri" w:hAnsi="Calibri"/>
          <w:sz w:val="24"/>
          <w:szCs w:val="24"/>
        </w:rPr>
        <w:t xml:space="preserve"> </w:t>
      </w:r>
      <w:r w:rsidRPr="00AC6CB2">
        <w:rPr>
          <w:rFonts w:ascii="Calibri" w:hAnsi="Calibri"/>
          <w:sz w:val="24"/>
          <w:szCs w:val="24"/>
        </w:rPr>
        <w:t xml:space="preserve">НГУ имени П.Ф. Лесгафта </w:t>
      </w:r>
      <w:r w:rsidRPr="00031A51">
        <w:rPr>
          <w:rFonts w:ascii="Calibri" w:hAnsi="Calibri"/>
          <w:b/>
          <w:sz w:val="24"/>
          <w:szCs w:val="24"/>
        </w:rPr>
        <w:t>С.М. Ашкинази</w:t>
      </w:r>
      <w:r w:rsidR="007A46C9" w:rsidRPr="00AC6CB2">
        <w:rPr>
          <w:rFonts w:ascii="Calibri" w:hAnsi="Calibri"/>
          <w:sz w:val="24"/>
          <w:szCs w:val="24"/>
        </w:rPr>
        <w:t>,</w:t>
      </w:r>
    </w:p>
    <w:p w:rsidR="00031A51" w:rsidRDefault="00EC09D6" w:rsidP="00031A51">
      <w:pPr>
        <w:pStyle w:val="a3"/>
        <w:numPr>
          <w:ilvl w:val="0"/>
          <w:numId w:val="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AC6CB2">
        <w:rPr>
          <w:rFonts w:ascii="Calibri" w:hAnsi="Calibri"/>
          <w:sz w:val="24"/>
          <w:szCs w:val="24"/>
        </w:rPr>
        <w:t>Приветственное слово проректора по науке, инновациям и цифровой трансформации</w:t>
      </w:r>
      <w:r w:rsidR="00FE0F55">
        <w:rPr>
          <w:rFonts w:ascii="Calibri" w:hAnsi="Calibri"/>
          <w:sz w:val="24"/>
          <w:szCs w:val="24"/>
        </w:rPr>
        <w:t xml:space="preserve"> </w:t>
      </w:r>
      <w:r w:rsidRPr="00AC6CB2">
        <w:rPr>
          <w:rFonts w:ascii="Calibri" w:hAnsi="Calibri"/>
          <w:sz w:val="24"/>
          <w:szCs w:val="24"/>
        </w:rPr>
        <w:t xml:space="preserve">НГУ имени П.Ф. Лесгафта </w:t>
      </w:r>
      <w:r w:rsidRPr="00031A51">
        <w:rPr>
          <w:rFonts w:ascii="Calibri" w:hAnsi="Calibri"/>
          <w:b/>
          <w:sz w:val="24"/>
          <w:szCs w:val="24"/>
        </w:rPr>
        <w:t xml:space="preserve">А.А. </w:t>
      </w:r>
      <w:proofErr w:type="spellStart"/>
      <w:r w:rsidRPr="00031A51">
        <w:rPr>
          <w:rFonts w:ascii="Calibri" w:hAnsi="Calibri"/>
          <w:b/>
          <w:sz w:val="24"/>
          <w:szCs w:val="24"/>
        </w:rPr>
        <w:t>Баряева</w:t>
      </w:r>
      <w:proofErr w:type="spellEnd"/>
      <w:r w:rsidR="00031A51">
        <w:rPr>
          <w:rFonts w:ascii="Calibri" w:hAnsi="Calibri"/>
          <w:sz w:val="24"/>
          <w:szCs w:val="24"/>
        </w:rPr>
        <w:t>,</w:t>
      </w:r>
    </w:p>
    <w:p w:rsidR="00031A51" w:rsidRPr="00031A51" w:rsidRDefault="00031A51" w:rsidP="00031A51">
      <w:pPr>
        <w:pStyle w:val="a3"/>
        <w:numPr>
          <w:ilvl w:val="0"/>
          <w:numId w:val="2"/>
        </w:numPr>
        <w:spacing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Приветственное слово участников круглого стола – представителей вузов и научных сообществ: </w:t>
      </w:r>
      <w:r w:rsidRPr="00031A51">
        <w:rPr>
          <w:rFonts w:ascii="Calibri" w:hAnsi="Calibri"/>
          <w:b/>
          <w:sz w:val="24"/>
          <w:szCs w:val="24"/>
        </w:rPr>
        <w:t xml:space="preserve">Руденко Г.В., Лукина С.М., Зиновьев Н.А., Сущенко В.П., </w:t>
      </w:r>
      <w:r>
        <w:rPr>
          <w:rFonts w:ascii="Calibri" w:hAnsi="Calibri"/>
          <w:b/>
          <w:sz w:val="24"/>
          <w:szCs w:val="24"/>
        </w:rPr>
        <w:t>Леонтьева</w:t>
      </w:r>
      <w:r w:rsidR="00915574">
        <w:rPr>
          <w:rFonts w:ascii="Calibri" w:hAnsi="Calibri"/>
          <w:b/>
          <w:sz w:val="24"/>
          <w:szCs w:val="24"/>
        </w:rPr>
        <w:t xml:space="preserve"> М.С.</w:t>
      </w:r>
      <w:bookmarkStart w:id="1" w:name="_GoBack"/>
      <w:bookmarkEnd w:id="1"/>
      <w:r>
        <w:rPr>
          <w:rFonts w:ascii="Calibri" w:hAnsi="Calibri"/>
          <w:b/>
          <w:sz w:val="24"/>
          <w:szCs w:val="24"/>
        </w:rPr>
        <w:t xml:space="preserve">, Погребной А.И., Черкашин И.А., М.С., </w:t>
      </w:r>
      <w:proofErr w:type="spellStart"/>
      <w:r w:rsidRPr="00031A51">
        <w:rPr>
          <w:rFonts w:ascii="Calibri" w:hAnsi="Calibri"/>
          <w:b/>
          <w:sz w:val="24"/>
          <w:szCs w:val="24"/>
        </w:rPr>
        <w:t>Салмаев</w:t>
      </w:r>
      <w:proofErr w:type="spellEnd"/>
      <w:r w:rsidRPr="00031A51">
        <w:rPr>
          <w:rFonts w:ascii="Calibri" w:hAnsi="Calibri"/>
          <w:b/>
          <w:sz w:val="24"/>
          <w:szCs w:val="24"/>
        </w:rPr>
        <w:t xml:space="preserve"> Б.С.,</w:t>
      </w:r>
      <w:r>
        <w:rPr>
          <w:rFonts w:ascii="Calibri" w:hAnsi="Calibri"/>
          <w:b/>
          <w:sz w:val="24"/>
          <w:szCs w:val="24"/>
        </w:rPr>
        <w:t xml:space="preserve"> Петров А. Б., </w:t>
      </w:r>
      <w:proofErr w:type="spellStart"/>
      <w:r w:rsidRPr="00031A51">
        <w:rPr>
          <w:rFonts w:ascii="Calibri" w:hAnsi="Calibri"/>
          <w:b/>
          <w:sz w:val="24"/>
          <w:szCs w:val="24"/>
        </w:rPr>
        <w:t>ГоЦзянь</w:t>
      </w:r>
      <w:proofErr w:type="spellEnd"/>
      <w:r w:rsidRPr="00031A51">
        <w:rPr>
          <w:rFonts w:ascii="Calibri" w:hAnsi="Calibri"/>
          <w:b/>
          <w:sz w:val="24"/>
          <w:szCs w:val="24"/>
        </w:rPr>
        <w:t xml:space="preserve">. </w:t>
      </w:r>
    </w:p>
    <w:p w:rsidR="008C4199" w:rsidRPr="00AC6CB2" w:rsidRDefault="008C4199" w:rsidP="008C4199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AC6CB2">
        <w:rPr>
          <w:rFonts w:ascii="Calibri" w:hAnsi="Calibri"/>
          <w:b/>
          <w:sz w:val="24"/>
          <w:szCs w:val="24"/>
        </w:rPr>
        <w:lastRenderedPageBreak/>
        <w:t>10:15-</w:t>
      </w:r>
      <w:r w:rsidR="007A46C9" w:rsidRPr="00AC6CB2">
        <w:rPr>
          <w:rFonts w:ascii="Calibri" w:hAnsi="Calibri"/>
          <w:b/>
          <w:sz w:val="24"/>
          <w:szCs w:val="24"/>
        </w:rPr>
        <w:t>11</w:t>
      </w:r>
      <w:r w:rsidRPr="00AC6CB2">
        <w:rPr>
          <w:rFonts w:ascii="Calibri" w:hAnsi="Calibri"/>
          <w:b/>
          <w:sz w:val="24"/>
          <w:szCs w:val="24"/>
        </w:rPr>
        <w:t>:</w:t>
      </w:r>
      <w:r w:rsidR="007A46C9" w:rsidRPr="00AC6CB2">
        <w:rPr>
          <w:rFonts w:ascii="Calibri" w:hAnsi="Calibri"/>
          <w:b/>
          <w:sz w:val="24"/>
          <w:szCs w:val="24"/>
        </w:rPr>
        <w:t>5</w:t>
      </w:r>
      <w:r w:rsidRPr="00AC6CB2">
        <w:rPr>
          <w:rFonts w:ascii="Calibri" w:hAnsi="Calibri"/>
          <w:b/>
          <w:sz w:val="24"/>
          <w:szCs w:val="24"/>
        </w:rPr>
        <w:t>0</w:t>
      </w:r>
      <w:r w:rsidRPr="00AC6CB2">
        <w:rPr>
          <w:rFonts w:ascii="Calibri" w:hAnsi="Calibri"/>
          <w:sz w:val="24"/>
          <w:szCs w:val="24"/>
        </w:rPr>
        <w:t xml:space="preserve"> – Работа </w:t>
      </w:r>
      <w:r w:rsidR="007A46C9" w:rsidRPr="00AC6CB2">
        <w:rPr>
          <w:rFonts w:ascii="Calibri" w:hAnsi="Calibri"/>
          <w:sz w:val="24"/>
          <w:szCs w:val="24"/>
        </w:rPr>
        <w:t>круглого стола</w:t>
      </w:r>
      <w:r w:rsidRPr="00AC6CB2">
        <w:rPr>
          <w:rFonts w:ascii="Calibri" w:hAnsi="Calibri"/>
          <w:sz w:val="24"/>
          <w:szCs w:val="24"/>
        </w:rPr>
        <w:t>.</w:t>
      </w:r>
    </w:p>
    <w:p w:rsidR="008C4199" w:rsidRDefault="008C4199" w:rsidP="008C4199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AC6CB2">
        <w:rPr>
          <w:rFonts w:ascii="Calibri" w:hAnsi="Calibri"/>
          <w:b/>
          <w:sz w:val="24"/>
          <w:szCs w:val="24"/>
        </w:rPr>
        <w:t>1</w:t>
      </w:r>
      <w:r w:rsidR="007A46C9" w:rsidRPr="00AC6CB2">
        <w:rPr>
          <w:rFonts w:ascii="Calibri" w:hAnsi="Calibri"/>
          <w:b/>
          <w:sz w:val="24"/>
          <w:szCs w:val="24"/>
        </w:rPr>
        <w:t>1</w:t>
      </w:r>
      <w:r w:rsidRPr="00AC6CB2">
        <w:rPr>
          <w:rFonts w:ascii="Calibri" w:hAnsi="Calibri"/>
          <w:b/>
          <w:sz w:val="24"/>
          <w:szCs w:val="24"/>
        </w:rPr>
        <w:t>:</w:t>
      </w:r>
      <w:r w:rsidR="007A46C9" w:rsidRPr="00AC6CB2">
        <w:rPr>
          <w:rFonts w:ascii="Calibri" w:hAnsi="Calibri"/>
          <w:b/>
          <w:sz w:val="24"/>
          <w:szCs w:val="24"/>
        </w:rPr>
        <w:t>5</w:t>
      </w:r>
      <w:r w:rsidRPr="00AC6CB2">
        <w:rPr>
          <w:rFonts w:ascii="Calibri" w:hAnsi="Calibri"/>
          <w:b/>
          <w:sz w:val="24"/>
          <w:szCs w:val="24"/>
        </w:rPr>
        <w:t>0-1</w:t>
      </w:r>
      <w:r w:rsidR="007A46C9" w:rsidRPr="00AC6CB2">
        <w:rPr>
          <w:rFonts w:ascii="Calibri" w:hAnsi="Calibri"/>
          <w:b/>
          <w:sz w:val="24"/>
          <w:szCs w:val="24"/>
        </w:rPr>
        <w:t>2</w:t>
      </w:r>
      <w:r w:rsidRPr="00AC6CB2">
        <w:rPr>
          <w:rFonts w:ascii="Calibri" w:hAnsi="Calibri"/>
          <w:b/>
          <w:sz w:val="24"/>
          <w:szCs w:val="24"/>
        </w:rPr>
        <w:t>:00</w:t>
      </w:r>
      <w:r w:rsidRPr="00AC6CB2">
        <w:rPr>
          <w:rFonts w:ascii="Calibri" w:hAnsi="Calibri"/>
          <w:sz w:val="24"/>
          <w:szCs w:val="24"/>
        </w:rPr>
        <w:t xml:space="preserve"> – </w:t>
      </w:r>
      <w:r w:rsidR="007A46C9" w:rsidRPr="00AC6CB2">
        <w:rPr>
          <w:rFonts w:ascii="Calibri" w:hAnsi="Calibri"/>
          <w:sz w:val="24"/>
          <w:szCs w:val="24"/>
        </w:rPr>
        <w:t>П</w:t>
      </w:r>
      <w:r w:rsidRPr="00AC6CB2">
        <w:rPr>
          <w:rFonts w:ascii="Calibri" w:hAnsi="Calibri"/>
          <w:sz w:val="24"/>
          <w:szCs w:val="24"/>
        </w:rPr>
        <w:t xml:space="preserve">одведение итогов </w:t>
      </w:r>
      <w:r w:rsidR="007A46C9" w:rsidRPr="00AC6CB2">
        <w:rPr>
          <w:rFonts w:ascii="Calibri" w:hAnsi="Calibri"/>
          <w:sz w:val="24"/>
          <w:szCs w:val="24"/>
        </w:rPr>
        <w:t>круглого стола</w:t>
      </w:r>
      <w:r w:rsidRPr="00AC6CB2">
        <w:rPr>
          <w:rFonts w:ascii="Calibri" w:hAnsi="Calibri"/>
          <w:sz w:val="24"/>
          <w:szCs w:val="24"/>
        </w:rPr>
        <w:t xml:space="preserve">, фотосессия, вручение </w:t>
      </w:r>
      <w:r w:rsidR="00AC6CB2" w:rsidRPr="00AC6CB2">
        <w:rPr>
          <w:rFonts w:ascii="Calibri" w:hAnsi="Calibri"/>
          <w:sz w:val="24"/>
          <w:szCs w:val="24"/>
        </w:rPr>
        <w:t>благодарственных писем и сертификатов</w:t>
      </w:r>
      <w:r w:rsidRPr="00AC6CB2">
        <w:rPr>
          <w:rFonts w:ascii="Calibri" w:hAnsi="Calibri"/>
          <w:sz w:val="24"/>
          <w:szCs w:val="24"/>
        </w:rPr>
        <w:t>.</w:t>
      </w:r>
    </w:p>
    <w:p w:rsidR="00F7711D" w:rsidRDefault="00F7711D" w:rsidP="008C4199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F7711D">
        <w:rPr>
          <w:rFonts w:ascii="Calibri" w:hAnsi="Calibri"/>
          <w:b/>
          <w:sz w:val="24"/>
          <w:szCs w:val="24"/>
        </w:rPr>
        <w:t>12.00-13.00</w:t>
      </w:r>
      <w:r>
        <w:rPr>
          <w:rFonts w:ascii="Calibri" w:hAnsi="Calibri"/>
          <w:sz w:val="24"/>
          <w:szCs w:val="24"/>
        </w:rPr>
        <w:t xml:space="preserve"> – Дружеская встреча участников Круглого стола.</w:t>
      </w:r>
    </w:p>
    <w:p w:rsidR="00915574" w:rsidRPr="00AC6CB2" w:rsidRDefault="00915574" w:rsidP="008C4199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915574">
        <w:rPr>
          <w:rFonts w:ascii="Calibri" w:hAnsi="Calibri"/>
          <w:b/>
          <w:sz w:val="24"/>
          <w:szCs w:val="24"/>
        </w:rPr>
        <w:t>13.00-13.30</w:t>
      </w:r>
      <w:r>
        <w:rPr>
          <w:rFonts w:ascii="Calibri" w:hAnsi="Calibri"/>
          <w:sz w:val="24"/>
          <w:szCs w:val="24"/>
        </w:rPr>
        <w:t xml:space="preserve"> – Кофе-брейк</w:t>
      </w:r>
    </w:p>
    <w:p w:rsidR="008F233C" w:rsidRPr="00AC6CB2" w:rsidRDefault="00030BB0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AC6CB2">
        <w:rPr>
          <w:rFonts w:ascii="Calibri" w:hAnsi="Calibri"/>
          <w:b/>
          <w:sz w:val="28"/>
          <w:szCs w:val="28"/>
        </w:rPr>
        <w:t>Тематика выступлений</w:t>
      </w:r>
    </w:p>
    <w:tbl>
      <w:tblPr>
        <w:tblW w:w="1014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668"/>
        <w:gridCol w:w="5499"/>
        <w:gridCol w:w="2977"/>
      </w:tblGrid>
      <w:tr w:rsidR="008F233C" w:rsidRPr="00AC6CB2" w:rsidTr="009C14D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030BB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6CB2">
              <w:rPr>
                <w:rFonts w:ascii="Calibri" w:hAnsi="Calibri"/>
                <w:sz w:val="24"/>
                <w:szCs w:val="24"/>
              </w:rPr>
              <w:t>Время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030BB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6CB2">
              <w:rPr>
                <w:rFonts w:ascii="Calibri" w:hAnsi="Calibri"/>
                <w:sz w:val="24"/>
                <w:szCs w:val="24"/>
              </w:rPr>
              <w:t>Название доклада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030BB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6CB2">
              <w:rPr>
                <w:rFonts w:ascii="Calibri" w:hAnsi="Calibri"/>
                <w:sz w:val="24"/>
                <w:szCs w:val="24"/>
              </w:rPr>
              <w:t>ФИО выступающего</w:t>
            </w:r>
          </w:p>
        </w:tc>
      </w:tr>
      <w:tr w:rsidR="008F233C" w:rsidRPr="00AC6CB2" w:rsidTr="009C14D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030BB0" w:rsidP="007A46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6CB2">
              <w:rPr>
                <w:rFonts w:ascii="Calibri" w:hAnsi="Calibri"/>
                <w:sz w:val="24"/>
                <w:szCs w:val="24"/>
              </w:rPr>
              <w:t>10.</w:t>
            </w:r>
            <w:r w:rsidR="007A46C9" w:rsidRPr="00AC6CB2">
              <w:rPr>
                <w:rFonts w:ascii="Calibri" w:hAnsi="Calibri"/>
                <w:sz w:val="24"/>
                <w:szCs w:val="24"/>
              </w:rPr>
              <w:t>15</w:t>
            </w:r>
            <w:r w:rsidRPr="00AC6CB2">
              <w:rPr>
                <w:rFonts w:ascii="Calibri" w:hAnsi="Calibri"/>
                <w:sz w:val="24"/>
                <w:szCs w:val="24"/>
              </w:rPr>
              <w:t>-10.</w:t>
            </w:r>
            <w:r w:rsidR="007A46C9" w:rsidRPr="00AC6CB2">
              <w:rPr>
                <w:rFonts w:ascii="Calibri" w:hAnsi="Calibri"/>
                <w:sz w:val="24"/>
                <w:szCs w:val="24"/>
              </w:rPr>
              <w:t>25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F65A85" w:rsidP="005102A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65A85">
              <w:rPr>
                <w:rFonts w:ascii="Calibri" w:hAnsi="Calibri"/>
                <w:sz w:val="24"/>
                <w:szCs w:val="24"/>
              </w:rPr>
              <w:t xml:space="preserve">Лента времени </w:t>
            </w:r>
            <w:r w:rsidR="005102A6">
              <w:rPr>
                <w:rFonts w:ascii="Calibri" w:hAnsi="Calibri"/>
                <w:sz w:val="24"/>
                <w:szCs w:val="24"/>
              </w:rPr>
              <w:t>100-</w:t>
            </w:r>
            <w:r w:rsidRPr="00F65A85">
              <w:rPr>
                <w:rFonts w:ascii="Calibri" w:hAnsi="Calibri"/>
                <w:sz w:val="24"/>
                <w:szCs w:val="24"/>
              </w:rPr>
              <w:t>летней истории журнала «Теория и практика физической культуры»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030BB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6CB2">
              <w:rPr>
                <w:rFonts w:ascii="Calibri" w:hAnsi="Calibri"/>
                <w:sz w:val="24"/>
                <w:szCs w:val="24"/>
              </w:rPr>
              <w:t>Лубышева Л.И.</w:t>
            </w:r>
          </w:p>
        </w:tc>
      </w:tr>
      <w:tr w:rsidR="008F233C" w:rsidRPr="00AC6CB2" w:rsidTr="009C14D5">
        <w:trPr>
          <w:trHeight w:val="29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030BB0" w:rsidP="00AC6C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6CB2">
              <w:rPr>
                <w:rFonts w:ascii="Calibri" w:hAnsi="Calibri"/>
                <w:sz w:val="24"/>
                <w:szCs w:val="24"/>
              </w:rPr>
              <w:t>10.</w:t>
            </w:r>
            <w:r w:rsidR="00AC6CB2" w:rsidRPr="00AC6CB2">
              <w:rPr>
                <w:rFonts w:ascii="Calibri" w:hAnsi="Calibri"/>
                <w:sz w:val="24"/>
                <w:szCs w:val="24"/>
              </w:rPr>
              <w:t>25</w:t>
            </w:r>
            <w:r w:rsidRPr="00AC6CB2">
              <w:rPr>
                <w:rFonts w:ascii="Calibri" w:hAnsi="Calibri"/>
                <w:sz w:val="24"/>
                <w:szCs w:val="24"/>
              </w:rPr>
              <w:t>-10.</w:t>
            </w:r>
            <w:r w:rsidR="00AC6CB2" w:rsidRPr="00AC6CB2">
              <w:rPr>
                <w:rFonts w:ascii="Calibri" w:hAnsi="Calibri"/>
                <w:sz w:val="24"/>
                <w:szCs w:val="24"/>
              </w:rPr>
              <w:t>35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030BB0" w:rsidP="009C14D5">
            <w:pPr>
              <w:rPr>
                <w:rFonts w:ascii="Calibri" w:hAnsi="Calibri"/>
                <w:sz w:val="24"/>
                <w:szCs w:val="24"/>
              </w:rPr>
            </w:pPr>
            <w:r w:rsidRPr="00AC6CB2">
              <w:rPr>
                <w:rFonts w:ascii="Calibri" w:hAnsi="Calibri"/>
                <w:sz w:val="24"/>
                <w:szCs w:val="24"/>
              </w:rPr>
              <w:t>Роль журнала «Теория и практика физической культуры» в развитии АФК как учебной и научной дисциплины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030BB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6CB2">
              <w:rPr>
                <w:rFonts w:ascii="Calibri" w:hAnsi="Calibri"/>
                <w:sz w:val="24"/>
                <w:szCs w:val="24"/>
              </w:rPr>
              <w:t>Евсеев С.И.</w:t>
            </w:r>
          </w:p>
          <w:p w:rsidR="008F233C" w:rsidRPr="00AC6CB2" w:rsidRDefault="00030BB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6CB2">
              <w:rPr>
                <w:rFonts w:ascii="Calibri" w:hAnsi="Calibri"/>
                <w:sz w:val="24"/>
                <w:szCs w:val="24"/>
              </w:rPr>
              <w:t>Парфенова Л.А.</w:t>
            </w:r>
          </w:p>
        </w:tc>
      </w:tr>
      <w:tr w:rsidR="008F233C" w:rsidRPr="00AC6CB2" w:rsidTr="009C14D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030BB0" w:rsidP="00AC6C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6CB2">
              <w:rPr>
                <w:rFonts w:ascii="Calibri" w:hAnsi="Calibri"/>
                <w:sz w:val="24"/>
                <w:szCs w:val="24"/>
              </w:rPr>
              <w:t>10.3</w:t>
            </w:r>
            <w:r w:rsidR="00AC6CB2" w:rsidRPr="00AC6CB2">
              <w:rPr>
                <w:rFonts w:ascii="Calibri" w:hAnsi="Calibri"/>
                <w:sz w:val="24"/>
                <w:szCs w:val="24"/>
              </w:rPr>
              <w:t>5</w:t>
            </w:r>
            <w:r w:rsidRPr="00AC6CB2">
              <w:rPr>
                <w:rFonts w:ascii="Calibri" w:hAnsi="Calibri"/>
                <w:sz w:val="24"/>
                <w:szCs w:val="24"/>
              </w:rPr>
              <w:t>-10.4</w:t>
            </w:r>
            <w:r w:rsidR="00AC6CB2" w:rsidRPr="00AC6CB2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9C14D5">
            <w:pPr>
              <w:jc w:val="both"/>
              <w:rPr>
                <w:rFonts w:ascii="Calibri" w:hAnsi="Calibri"/>
                <w:smallCaps/>
                <w:sz w:val="24"/>
                <w:szCs w:val="24"/>
              </w:rPr>
            </w:pPr>
            <w:r w:rsidRPr="00AC6CB2">
              <w:rPr>
                <w:rFonts w:ascii="Calibri" w:hAnsi="Calibri"/>
                <w:smallCaps/>
                <w:sz w:val="24"/>
                <w:szCs w:val="24"/>
              </w:rPr>
              <w:t>Ключевые направления исследований в спортивном менеджменте: анализ публикаций журнала «теория и практика физической культуры»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030BB0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AC6CB2">
              <w:rPr>
                <w:rFonts w:ascii="Calibri" w:hAnsi="Calibri"/>
                <w:sz w:val="24"/>
                <w:szCs w:val="24"/>
              </w:rPr>
              <w:t>Мяконьков</w:t>
            </w:r>
            <w:proofErr w:type="spellEnd"/>
            <w:r w:rsidRPr="00AC6CB2">
              <w:rPr>
                <w:rFonts w:ascii="Calibri" w:hAnsi="Calibri"/>
                <w:sz w:val="24"/>
                <w:szCs w:val="24"/>
              </w:rPr>
              <w:t xml:space="preserve"> В.Б.</w:t>
            </w:r>
          </w:p>
        </w:tc>
      </w:tr>
      <w:tr w:rsidR="008F233C" w:rsidRPr="00AC6CB2" w:rsidTr="009C14D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030BB0" w:rsidP="00AC6C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6CB2">
              <w:rPr>
                <w:rFonts w:ascii="Calibri" w:hAnsi="Calibri"/>
                <w:sz w:val="24"/>
                <w:szCs w:val="24"/>
              </w:rPr>
              <w:t>10.4</w:t>
            </w:r>
            <w:r w:rsidR="00AC6CB2" w:rsidRPr="00AC6CB2">
              <w:rPr>
                <w:rFonts w:ascii="Calibri" w:hAnsi="Calibri"/>
                <w:sz w:val="24"/>
                <w:szCs w:val="24"/>
              </w:rPr>
              <w:t>5</w:t>
            </w:r>
            <w:r w:rsidRPr="00AC6CB2">
              <w:rPr>
                <w:rFonts w:ascii="Calibri" w:hAnsi="Calibri"/>
                <w:sz w:val="24"/>
                <w:szCs w:val="24"/>
              </w:rPr>
              <w:t>-10.5</w:t>
            </w:r>
            <w:r w:rsidR="00AC6CB2" w:rsidRPr="00AC6CB2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9C14D5">
            <w:pPr>
              <w:jc w:val="both"/>
              <w:rPr>
                <w:rFonts w:ascii="Calibri" w:hAnsi="Calibri"/>
                <w:smallCaps/>
                <w:sz w:val="24"/>
                <w:szCs w:val="24"/>
              </w:rPr>
            </w:pPr>
            <w:r w:rsidRPr="00AC6CB2">
              <w:rPr>
                <w:rFonts w:ascii="Calibri" w:hAnsi="Calibri"/>
                <w:smallCaps/>
                <w:sz w:val="24"/>
                <w:szCs w:val="24"/>
              </w:rPr>
              <w:t xml:space="preserve">Влияние журнала «теория и практика физической культуры » на совершенствование  профессионального образования в области физической культуры и спорта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030BB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6CB2">
              <w:rPr>
                <w:rFonts w:ascii="Calibri" w:hAnsi="Calibri"/>
                <w:sz w:val="24"/>
                <w:szCs w:val="24"/>
              </w:rPr>
              <w:t>Пономарев Г.Н.</w:t>
            </w:r>
          </w:p>
        </w:tc>
      </w:tr>
      <w:tr w:rsidR="008F233C" w:rsidRPr="00AC6CB2" w:rsidTr="009C14D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030BB0" w:rsidP="00AC6C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6CB2">
              <w:rPr>
                <w:rFonts w:ascii="Calibri" w:hAnsi="Calibri"/>
                <w:sz w:val="24"/>
                <w:szCs w:val="24"/>
              </w:rPr>
              <w:t>10.5</w:t>
            </w:r>
            <w:r w:rsidR="00AC6CB2" w:rsidRPr="00AC6CB2">
              <w:rPr>
                <w:rFonts w:ascii="Calibri" w:hAnsi="Calibri"/>
                <w:sz w:val="24"/>
                <w:szCs w:val="24"/>
              </w:rPr>
              <w:t>5</w:t>
            </w:r>
            <w:r w:rsidRPr="00AC6CB2">
              <w:rPr>
                <w:rFonts w:ascii="Calibri" w:hAnsi="Calibri"/>
                <w:sz w:val="24"/>
                <w:szCs w:val="24"/>
              </w:rPr>
              <w:t>-11.0</w:t>
            </w:r>
            <w:r w:rsidR="00AC6CB2" w:rsidRPr="00AC6CB2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9C14D5" w:rsidP="005D72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6CB2">
              <w:rPr>
                <w:rFonts w:ascii="Calibri" w:hAnsi="Calibri"/>
                <w:sz w:val="24"/>
                <w:szCs w:val="24"/>
              </w:rPr>
              <w:t>Основные направления исследований физической активности населения в публикациях авторов журнала «теория и практика физической культуры»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5D723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6CB2">
              <w:rPr>
                <w:rFonts w:ascii="Calibri" w:hAnsi="Calibri"/>
                <w:sz w:val="24"/>
                <w:szCs w:val="24"/>
              </w:rPr>
              <w:t>Пащенко Л. Г.</w:t>
            </w:r>
          </w:p>
          <w:p w:rsidR="00AC6CB2" w:rsidRPr="00AC6CB2" w:rsidRDefault="00AC6C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6CB2">
              <w:rPr>
                <w:rFonts w:ascii="Calibri" w:hAnsi="Calibri"/>
                <w:sz w:val="24"/>
                <w:szCs w:val="24"/>
              </w:rPr>
              <w:t>(онлайн)</w:t>
            </w:r>
          </w:p>
        </w:tc>
      </w:tr>
      <w:tr w:rsidR="008F233C" w:rsidRPr="00AC6CB2" w:rsidTr="009C14D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030BB0" w:rsidP="00AC6C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6CB2">
              <w:rPr>
                <w:rFonts w:ascii="Calibri" w:hAnsi="Calibri"/>
                <w:sz w:val="24"/>
                <w:szCs w:val="24"/>
              </w:rPr>
              <w:t>11.0</w:t>
            </w:r>
            <w:r w:rsidR="00AC6CB2" w:rsidRPr="00AC6CB2">
              <w:rPr>
                <w:rFonts w:ascii="Calibri" w:hAnsi="Calibri"/>
                <w:sz w:val="24"/>
                <w:szCs w:val="24"/>
              </w:rPr>
              <w:t>5</w:t>
            </w:r>
            <w:r w:rsidRPr="00AC6CB2">
              <w:rPr>
                <w:rFonts w:ascii="Calibri" w:hAnsi="Calibri"/>
                <w:sz w:val="24"/>
                <w:szCs w:val="24"/>
              </w:rPr>
              <w:t>-11.1</w:t>
            </w:r>
            <w:r w:rsidR="00AC6CB2" w:rsidRPr="00AC6CB2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030BB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6CB2">
              <w:rPr>
                <w:rFonts w:ascii="Calibri" w:hAnsi="Calibri"/>
                <w:sz w:val="24"/>
                <w:szCs w:val="24"/>
              </w:rPr>
              <w:t>Спортивная психология на страницах журнала «Теория и практика физической культуры»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030BB0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AC6CB2">
              <w:rPr>
                <w:rFonts w:ascii="Calibri" w:hAnsi="Calibri"/>
                <w:sz w:val="24"/>
                <w:szCs w:val="24"/>
              </w:rPr>
              <w:t>Хвацкая</w:t>
            </w:r>
            <w:proofErr w:type="spellEnd"/>
            <w:r w:rsidRPr="00AC6CB2">
              <w:rPr>
                <w:rFonts w:ascii="Calibri" w:hAnsi="Calibri"/>
                <w:sz w:val="24"/>
                <w:szCs w:val="24"/>
              </w:rPr>
              <w:t xml:space="preserve"> Е.Е.</w:t>
            </w:r>
          </w:p>
        </w:tc>
      </w:tr>
      <w:tr w:rsidR="008F233C" w:rsidRPr="00AC6CB2" w:rsidTr="009C14D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030BB0" w:rsidP="00AC6C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6CB2">
              <w:rPr>
                <w:rFonts w:ascii="Calibri" w:hAnsi="Calibri"/>
                <w:sz w:val="24"/>
                <w:szCs w:val="24"/>
              </w:rPr>
              <w:t>11.1</w:t>
            </w:r>
            <w:r w:rsidR="00AC6CB2" w:rsidRPr="00AC6CB2">
              <w:rPr>
                <w:rFonts w:ascii="Calibri" w:hAnsi="Calibri"/>
                <w:sz w:val="24"/>
                <w:szCs w:val="24"/>
              </w:rPr>
              <w:t>5</w:t>
            </w:r>
            <w:r w:rsidRPr="00AC6CB2">
              <w:rPr>
                <w:rFonts w:ascii="Calibri" w:hAnsi="Calibri"/>
                <w:sz w:val="24"/>
                <w:szCs w:val="24"/>
              </w:rPr>
              <w:t>-11.2</w:t>
            </w:r>
            <w:r w:rsidR="00AC6CB2" w:rsidRPr="00AC6CB2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5102A6" w:rsidP="005102A6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Цифровые форматы </w:t>
            </w:r>
            <w:r w:rsidRPr="005102A6">
              <w:rPr>
                <w:rFonts w:ascii="Calibri" w:hAnsi="Calibri"/>
                <w:sz w:val="24"/>
                <w:szCs w:val="24"/>
              </w:rPr>
              <w:t>ТИПФК – современные тренды и тенденции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030BB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6CB2">
              <w:rPr>
                <w:rFonts w:ascii="Calibri" w:hAnsi="Calibri"/>
                <w:sz w:val="24"/>
                <w:szCs w:val="24"/>
              </w:rPr>
              <w:t>Озерова О.А.</w:t>
            </w:r>
          </w:p>
        </w:tc>
      </w:tr>
      <w:tr w:rsidR="008F233C" w:rsidRPr="00AC6CB2" w:rsidTr="009C14D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030BB0" w:rsidP="00AC6C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6CB2">
              <w:rPr>
                <w:rFonts w:ascii="Calibri" w:hAnsi="Calibri"/>
                <w:sz w:val="24"/>
                <w:szCs w:val="24"/>
              </w:rPr>
              <w:t>11.2</w:t>
            </w:r>
            <w:r w:rsidR="00AC6CB2" w:rsidRPr="00AC6CB2">
              <w:rPr>
                <w:rFonts w:ascii="Calibri" w:hAnsi="Calibri"/>
                <w:sz w:val="24"/>
                <w:szCs w:val="24"/>
              </w:rPr>
              <w:t>5</w:t>
            </w:r>
            <w:r w:rsidRPr="00AC6CB2">
              <w:rPr>
                <w:rFonts w:ascii="Calibri" w:hAnsi="Calibri"/>
                <w:sz w:val="24"/>
                <w:szCs w:val="24"/>
              </w:rPr>
              <w:t>-11.3</w:t>
            </w:r>
            <w:r w:rsidR="00AC6CB2" w:rsidRPr="00AC6CB2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9C14D5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AC6CB2">
              <w:rPr>
                <w:rFonts w:ascii="Calibri" w:hAnsi="Calibri"/>
                <w:sz w:val="24"/>
                <w:szCs w:val="24"/>
              </w:rPr>
              <w:t>Фронтиры</w:t>
            </w:r>
            <w:proofErr w:type="spellEnd"/>
            <w:r w:rsidRPr="00AC6CB2">
              <w:rPr>
                <w:rFonts w:ascii="Calibri" w:hAnsi="Calibri"/>
                <w:sz w:val="24"/>
                <w:szCs w:val="24"/>
              </w:rPr>
              <w:t xml:space="preserve"> педагогической науки области «физическое воспитание студентов» в фокусе публикаций журнала «теория и практика физической культуры»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030BB0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AC6CB2">
              <w:rPr>
                <w:rFonts w:ascii="Calibri" w:hAnsi="Calibri"/>
                <w:sz w:val="24"/>
                <w:szCs w:val="24"/>
              </w:rPr>
              <w:t>Минникаева</w:t>
            </w:r>
            <w:proofErr w:type="spellEnd"/>
            <w:r w:rsidRPr="00AC6CB2">
              <w:rPr>
                <w:rFonts w:ascii="Calibri" w:hAnsi="Calibri"/>
                <w:sz w:val="24"/>
                <w:szCs w:val="24"/>
              </w:rPr>
              <w:t xml:space="preserve"> Н.В.</w:t>
            </w:r>
          </w:p>
        </w:tc>
      </w:tr>
      <w:tr w:rsidR="008F233C" w:rsidRPr="00AC6CB2" w:rsidTr="009C14D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030BB0" w:rsidP="00AC6C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6CB2">
              <w:rPr>
                <w:rFonts w:ascii="Calibri" w:hAnsi="Calibri"/>
                <w:sz w:val="24"/>
                <w:szCs w:val="24"/>
              </w:rPr>
              <w:t>11.3</w:t>
            </w:r>
            <w:r w:rsidR="00AC6CB2" w:rsidRPr="00AC6CB2">
              <w:rPr>
                <w:rFonts w:ascii="Calibri" w:hAnsi="Calibri"/>
                <w:sz w:val="24"/>
                <w:szCs w:val="24"/>
              </w:rPr>
              <w:t>5</w:t>
            </w:r>
            <w:r w:rsidRPr="00AC6CB2">
              <w:rPr>
                <w:rFonts w:ascii="Calibri" w:hAnsi="Calibri"/>
                <w:sz w:val="24"/>
                <w:szCs w:val="24"/>
              </w:rPr>
              <w:t>-11.4</w:t>
            </w:r>
            <w:r w:rsidR="00AC6CB2" w:rsidRPr="00AC6CB2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9C14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6CB2">
              <w:rPr>
                <w:rFonts w:ascii="Calibri" w:hAnsi="Calibri"/>
                <w:sz w:val="24"/>
                <w:szCs w:val="24"/>
              </w:rPr>
              <w:t>Влияние журнала «теория и практика физической культуры » на развитие социологии физической культуры и спорта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030BB0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AC6CB2">
              <w:rPr>
                <w:rFonts w:ascii="Calibri" w:hAnsi="Calibri"/>
                <w:sz w:val="24"/>
                <w:szCs w:val="24"/>
              </w:rPr>
              <w:t>Росенко</w:t>
            </w:r>
            <w:proofErr w:type="spellEnd"/>
            <w:r w:rsidRPr="00AC6CB2">
              <w:rPr>
                <w:rFonts w:ascii="Calibri" w:hAnsi="Calibri"/>
                <w:sz w:val="24"/>
                <w:szCs w:val="24"/>
              </w:rPr>
              <w:t xml:space="preserve"> С.И.</w:t>
            </w:r>
          </w:p>
        </w:tc>
      </w:tr>
      <w:tr w:rsidR="008F233C" w:rsidRPr="00AC6CB2" w:rsidTr="009C14D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030BB0" w:rsidP="00AC6CB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6CB2">
              <w:rPr>
                <w:rFonts w:ascii="Calibri" w:hAnsi="Calibri"/>
                <w:sz w:val="24"/>
                <w:szCs w:val="24"/>
              </w:rPr>
              <w:t>11.4</w:t>
            </w:r>
            <w:r w:rsidR="00AC6CB2" w:rsidRPr="00AC6CB2">
              <w:rPr>
                <w:rFonts w:ascii="Calibri" w:hAnsi="Calibri"/>
                <w:sz w:val="24"/>
                <w:szCs w:val="24"/>
              </w:rPr>
              <w:t>5</w:t>
            </w:r>
            <w:r w:rsidRPr="00AC6CB2">
              <w:rPr>
                <w:rFonts w:ascii="Calibri" w:hAnsi="Calibri"/>
                <w:sz w:val="24"/>
                <w:szCs w:val="24"/>
              </w:rPr>
              <w:t>-12.00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030BB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6CB2">
              <w:rPr>
                <w:rFonts w:ascii="Calibri" w:hAnsi="Calibri"/>
                <w:sz w:val="24"/>
                <w:szCs w:val="24"/>
              </w:rPr>
              <w:t>Дискуссия: выработка рекомендаций по редакционно-издательской политике журнала «Теория и практика физической культуры» до 2030 года.</w:t>
            </w:r>
          </w:p>
          <w:p w:rsidR="008F233C" w:rsidRDefault="00030BB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6CB2">
              <w:rPr>
                <w:rFonts w:ascii="Calibri" w:hAnsi="Calibri"/>
                <w:sz w:val="24"/>
                <w:szCs w:val="24"/>
              </w:rPr>
              <w:t>Подведение итогов</w:t>
            </w:r>
            <w:r w:rsidR="000627AF">
              <w:rPr>
                <w:rFonts w:ascii="Calibri" w:hAnsi="Calibri"/>
                <w:sz w:val="24"/>
                <w:szCs w:val="24"/>
              </w:rPr>
              <w:t>.</w:t>
            </w:r>
          </w:p>
          <w:p w:rsidR="00031A51" w:rsidRPr="00AC6CB2" w:rsidRDefault="00031A5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Вручение благодарственных писем и сертификатов.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C" w:rsidRPr="00AC6CB2" w:rsidRDefault="00030BB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C6CB2">
              <w:rPr>
                <w:rFonts w:ascii="Calibri" w:hAnsi="Calibri"/>
                <w:sz w:val="24"/>
                <w:szCs w:val="24"/>
              </w:rPr>
              <w:t>Участники Круглого стола</w:t>
            </w:r>
          </w:p>
        </w:tc>
      </w:tr>
    </w:tbl>
    <w:p w:rsidR="008F233C" w:rsidRPr="00AC6CB2" w:rsidRDefault="008F233C" w:rsidP="009C14D5">
      <w:pPr>
        <w:spacing w:line="360" w:lineRule="auto"/>
        <w:ind w:firstLine="709"/>
        <w:jc w:val="both"/>
        <w:rPr>
          <w:rFonts w:ascii="Calibri" w:hAnsi="Calibri"/>
          <w:b/>
          <w:sz w:val="24"/>
          <w:szCs w:val="24"/>
        </w:rPr>
      </w:pPr>
    </w:p>
    <w:sectPr w:rsidR="008F233C" w:rsidRPr="00AC6CB2" w:rsidSect="006C5315">
      <w:headerReference w:type="default" r:id="rId13"/>
      <w:headerReference w:type="first" r:id="rId14"/>
      <w:footerReference w:type="first" r:id="rId15"/>
      <w:pgSz w:w="11906" w:h="16838"/>
      <w:pgMar w:top="1134" w:right="851" w:bottom="1496" w:left="1418" w:header="958" w:footer="144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A12" w:rsidRDefault="00655A12">
      <w:r>
        <w:separator/>
      </w:r>
    </w:p>
  </w:endnote>
  <w:endnote w:type="continuationSeparator" w:id="0">
    <w:p w:rsidR="00655A12" w:rsidRDefault="0065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;Yu Gothic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33C" w:rsidRDefault="00030BB0">
    <w:pPr>
      <w:pStyle w:val="a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A12" w:rsidRDefault="00655A12">
      <w:r>
        <w:separator/>
      </w:r>
    </w:p>
  </w:footnote>
  <w:footnote w:type="continuationSeparator" w:id="0">
    <w:p w:rsidR="00655A12" w:rsidRDefault="00655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33C" w:rsidRDefault="00030BB0">
    <w:pPr>
      <w:pStyle w:val="ac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33C" w:rsidRDefault="009C14D5" w:rsidP="009C14D5">
    <w:pPr>
      <w:pStyle w:val="HeaderLeft"/>
      <w:ind w:left="-284"/>
    </w:pPr>
    <w:r>
      <w:rPr>
        <w:noProof/>
        <w:lang w:eastAsia="ru-RU"/>
      </w:rPr>
      <w:drawing>
        <wp:inline distT="0" distB="0" distL="0" distR="0">
          <wp:extent cx="3448050" cy="66971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PFK 100-ГОЛУБОЙ СКАТ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3394" cy="672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321B1"/>
    <w:multiLevelType w:val="hybridMultilevel"/>
    <w:tmpl w:val="794AA6C2"/>
    <w:lvl w:ilvl="0" w:tplc="1368E7E6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2CA2CB2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4C2723A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50BA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E5032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A400E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2FE29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B921F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B70C4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AB768C"/>
    <w:multiLevelType w:val="hybridMultilevel"/>
    <w:tmpl w:val="79948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3C"/>
    <w:rsid w:val="00030BB0"/>
    <w:rsid w:val="00031A51"/>
    <w:rsid w:val="000627AF"/>
    <w:rsid w:val="00115A34"/>
    <w:rsid w:val="00265BD8"/>
    <w:rsid w:val="002B57CD"/>
    <w:rsid w:val="002D5675"/>
    <w:rsid w:val="005102A6"/>
    <w:rsid w:val="005D7234"/>
    <w:rsid w:val="00655A12"/>
    <w:rsid w:val="006C5315"/>
    <w:rsid w:val="007A46C9"/>
    <w:rsid w:val="0081419A"/>
    <w:rsid w:val="00841A66"/>
    <w:rsid w:val="0089083F"/>
    <w:rsid w:val="008C4199"/>
    <w:rsid w:val="008F233C"/>
    <w:rsid w:val="00915574"/>
    <w:rsid w:val="009925D7"/>
    <w:rsid w:val="00997E11"/>
    <w:rsid w:val="009B350C"/>
    <w:rsid w:val="009C14D5"/>
    <w:rsid w:val="009F737F"/>
    <w:rsid w:val="00AC6CB2"/>
    <w:rsid w:val="00B049E1"/>
    <w:rsid w:val="00C36CA7"/>
    <w:rsid w:val="00D510AA"/>
    <w:rsid w:val="00E27441"/>
    <w:rsid w:val="00EC09D6"/>
    <w:rsid w:val="00ED0ADF"/>
    <w:rsid w:val="00F65A85"/>
    <w:rsid w:val="00F7711D"/>
    <w:rsid w:val="00FE0F55"/>
    <w:rsid w:val="00FE3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EF4E9"/>
  <w15:docId w15:val="{DC6E1327-DF5E-42C8-BA20-9A36038C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315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qFormat/>
    <w:rsid w:val="006C5315"/>
    <w:pPr>
      <w:keepNext/>
      <w:widowControl w:val="0"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C5315"/>
    <w:pPr>
      <w:keepNext/>
      <w:numPr>
        <w:ilvl w:val="1"/>
        <w:numId w:val="1"/>
      </w:numPr>
      <w:tabs>
        <w:tab w:val="left" w:pos="918"/>
        <w:tab w:val="left" w:pos="1689"/>
        <w:tab w:val="right" w:pos="9638"/>
      </w:tabs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qFormat/>
    <w:rsid w:val="006C5315"/>
    <w:pPr>
      <w:keepNext/>
      <w:numPr>
        <w:ilvl w:val="2"/>
        <w:numId w:val="1"/>
      </w:numPr>
      <w:tabs>
        <w:tab w:val="left" w:pos="918"/>
        <w:tab w:val="left" w:pos="1689"/>
        <w:tab w:val="right" w:pos="9638"/>
      </w:tabs>
      <w:jc w:val="right"/>
      <w:outlineLvl w:val="2"/>
    </w:pPr>
    <w:rPr>
      <w:b/>
      <w:bCs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C531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C531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C531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C531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C531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C531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C531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6C5315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6C531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6C531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6C531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6C531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6C531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6C531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6C531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C5315"/>
    <w:pPr>
      <w:ind w:left="720"/>
      <w:contextualSpacing/>
    </w:pPr>
  </w:style>
  <w:style w:type="paragraph" w:styleId="a4">
    <w:name w:val="No Spacing"/>
    <w:uiPriority w:val="1"/>
    <w:qFormat/>
    <w:rsid w:val="006C5315"/>
  </w:style>
  <w:style w:type="paragraph" w:styleId="a5">
    <w:name w:val="Title"/>
    <w:basedOn w:val="a"/>
    <w:next w:val="a"/>
    <w:link w:val="a6"/>
    <w:uiPriority w:val="10"/>
    <w:qFormat/>
    <w:rsid w:val="006C531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6C531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C5315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6C531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C531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C531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C531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C5315"/>
    <w:rPr>
      <w:i/>
    </w:rPr>
  </w:style>
  <w:style w:type="character" w:customStyle="1" w:styleId="ab">
    <w:name w:val="Верхний колонтитул Знак"/>
    <w:link w:val="ac"/>
    <w:uiPriority w:val="99"/>
    <w:rsid w:val="006C5315"/>
  </w:style>
  <w:style w:type="character" w:customStyle="1" w:styleId="FooterChar">
    <w:name w:val="Footer Char"/>
    <w:uiPriority w:val="99"/>
    <w:rsid w:val="006C5315"/>
  </w:style>
  <w:style w:type="character" w:customStyle="1" w:styleId="ad">
    <w:name w:val="Нижний колонтитул Знак"/>
    <w:link w:val="ae"/>
    <w:uiPriority w:val="99"/>
    <w:rsid w:val="006C5315"/>
  </w:style>
  <w:style w:type="table" w:styleId="af">
    <w:name w:val="Table Grid"/>
    <w:uiPriority w:val="59"/>
    <w:rsid w:val="006C53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C531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6C531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6C531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6C53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6C53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6C53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6C531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6C531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6C531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6C531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6C531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6C531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6C531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6C531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6C531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6C531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6C531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6C531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6C531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6C531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6C531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6C531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6C531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6C531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6C531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6C531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6C531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6C531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6C531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6C531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6C531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6C531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6C531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6C531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6C53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6C53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6C53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6C53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6C53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6C53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6C53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6C531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6C531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6C531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6C531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6C531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6C531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6C531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6C531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6C531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6C531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6C531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6C531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6C531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6C531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6C531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6C531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6C531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6C531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6C531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6C531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6C531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6C531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6C531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6C531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6C531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6C531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6C531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6C5315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6C531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6C5315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6C5315"/>
    <w:rPr>
      <w:sz w:val="18"/>
    </w:rPr>
  </w:style>
  <w:style w:type="character" w:styleId="af2">
    <w:name w:val="footnote reference"/>
    <w:uiPriority w:val="99"/>
    <w:unhideWhenUsed/>
    <w:rsid w:val="006C5315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6C5315"/>
  </w:style>
  <w:style w:type="character" w:customStyle="1" w:styleId="af4">
    <w:name w:val="Текст концевой сноски Знак"/>
    <w:link w:val="af3"/>
    <w:uiPriority w:val="99"/>
    <w:rsid w:val="006C5315"/>
    <w:rPr>
      <w:sz w:val="20"/>
    </w:rPr>
  </w:style>
  <w:style w:type="character" w:styleId="af5">
    <w:name w:val="endnote reference"/>
    <w:uiPriority w:val="99"/>
    <w:semiHidden/>
    <w:unhideWhenUsed/>
    <w:rsid w:val="006C531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6C5315"/>
    <w:pPr>
      <w:spacing w:after="57"/>
    </w:pPr>
  </w:style>
  <w:style w:type="paragraph" w:styleId="23">
    <w:name w:val="toc 2"/>
    <w:basedOn w:val="a"/>
    <w:next w:val="a"/>
    <w:uiPriority w:val="39"/>
    <w:unhideWhenUsed/>
    <w:rsid w:val="006C531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6C531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C531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6C531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C531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C531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C531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C5315"/>
    <w:pPr>
      <w:spacing w:after="57"/>
      <w:ind w:left="2268"/>
    </w:pPr>
  </w:style>
  <w:style w:type="paragraph" w:styleId="af6">
    <w:name w:val="TOC Heading"/>
    <w:uiPriority w:val="39"/>
    <w:unhideWhenUsed/>
    <w:rsid w:val="006C5315"/>
  </w:style>
  <w:style w:type="paragraph" w:styleId="af7">
    <w:name w:val="table of figures"/>
    <w:basedOn w:val="a"/>
    <w:next w:val="a"/>
    <w:uiPriority w:val="99"/>
    <w:unhideWhenUsed/>
    <w:rsid w:val="006C5315"/>
  </w:style>
  <w:style w:type="character" w:customStyle="1" w:styleId="WW8Num1z0">
    <w:name w:val="WW8Num1z0"/>
    <w:qFormat/>
    <w:rsid w:val="006C5315"/>
    <w:rPr>
      <w:rFonts w:ascii="Wingdings" w:hAnsi="Wingdings" w:cs="Wingdings"/>
      <w:sz w:val="16"/>
    </w:rPr>
  </w:style>
  <w:style w:type="character" w:customStyle="1" w:styleId="WW8Num1z1">
    <w:name w:val="WW8Num1z1"/>
    <w:qFormat/>
    <w:rsid w:val="006C5315"/>
    <w:rPr>
      <w:rFonts w:ascii="Courier New" w:hAnsi="Courier New" w:cs="Courier New"/>
    </w:rPr>
  </w:style>
  <w:style w:type="character" w:customStyle="1" w:styleId="WW8Num1z2">
    <w:name w:val="WW8Num1z2"/>
    <w:qFormat/>
    <w:rsid w:val="006C5315"/>
    <w:rPr>
      <w:rFonts w:ascii="Wingdings" w:hAnsi="Wingdings" w:cs="Wingdings"/>
    </w:rPr>
  </w:style>
  <w:style w:type="character" w:customStyle="1" w:styleId="WW8Num1z3">
    <w:name w:val="WW8Num1z3"/>
    <w:qFormat/>
    <w:rsid w:val="006C5315"/>
    <w:rPr>
      <w:rFonts w:ascii="Symbol" w:hAnsi="Symbol" w:cs="Symbol"/>
    </w:rPr>
  </w:style>
  <w:style w:type="character" w:customStyle="1" w:styleId="WW8Num2z0">
    <w:name w:val="WW8Num2z0"/>
    <w:qFormat/>
    <w:rsid w:val="006C5315"/>
    <w:rPr>
      <w:rFonts w:ascii="Symbol" w:hAnsi="Symbol" w:cs="Symbol"/>
    </w:rPr>
  </w:style>
  <w:style w:type="character" w:customStyle="1" w:styleId="WW8Num2z1">
    <w:name w:val="WW8Num2z1"/>
    <w:qFormat/>
    <w:rsid w:val="006C5315"/>
    <w:rPr>
      <w:rFonts w:ascii="Courier New" w:hAnsi="Courier New" w:cs="Courier New"/>
    </w:rPr>
  </w:style>
  <w:style w:type="character" w:customStyle="1" w:styleId="WW8Num2z2">
    <w:name w:val="WW8Num2z2"/>
    <w:qFormat/>
    <w:rsid w:val="006C5315"/>
    <w:rPr>
      <w:rFonts w:ascii="Wingdings" w:hAnsi="Wingdings" w:cs="Wingdings"/>
    </w:rPr>
  </w:style>
  <w:style w:type="character" w:customStyle="1" w:styleId="af8">
    <w:name w:val="Девиз"/>
    <w:qFormat/>
    <w:rsid w:val="006C5315"/>
    <w:rPr>
      <w:i/>
      <w:spacing w:val="-6"/>
      <w:sz w:val="24"/>
    </w:rPr>
  </w:style>
  <w:style w:type="character" w:styleId="af9">
    <w:name w:val="Hyperlink"/>
    <w:rsid w:val="006C5315"/>
    <w:rPr>
      <w:color w:val="0000FF"/>
      <w:u w:val="single"/>
    </w:rPr>
  </w:style>
  <w:style w:type="character" w:customStyle="1" w:styleId="fontstyle01">
    <w:name w:val="fontstyle01"/>
    <w:qFormat/>
    <w:rsid w:val="006C5315"/>
    <w:rPr>
      <w:rFonts w:ascii="TimesNewRomanPSMT;Yu Gothic UI" w:hAnsi="TimesNewRomanPSMT;Yu Gothic UI" w:cs="TimesNewRomanPSMT;Yu Gothic UI"/>
      <w:b w:val="0"/>
      <w:bCs w:val="0"/>
      <w:i w:val="0"/>
      <w:iCs w:val="0"/>
      <w:color w:val="000000"/>
      <w:sz w:val="22"/>
      <w:szCs w:val="22"/>
    </w:rPr>
  </w:style>
  <w:style w:type="paragraph" w:customStyle="1" w:styleId="Heading">
    <w:name w:val="Heading"/>
    <w:basedOn w:val="a"/>
    <w:next w:val="afa"/>
    <w:qFormat/>
    <w:rsid w:val="006C531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rsid w:val="006C5315"/>
    <w:pPr>
      <w:widowControl w:val="0"/>
      <w:spacing w:line="360" w:lineRule="auto"/>
      <w:jc w:val="both"/>
    </w:pPr>
    <w:rPr>
      <w:sz w:val="28"/>
    </w:rPr>
  </w:style>
  <w:style w:type="paragraph" w:styleId="afb">
    <w:name w:val="List"/>
    <w:basedOn w:val="afa"/>
    <w:rsid w:val="006C5315"/>
  </w:style>
  <w:style w:type="paragraph" w:styleId="afc">
    <w:name w:val="caption"/>
    <w:basedOn w:val="a"/>
    <w:qFormat/>
    <w:rsid w:val="006C531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6C5315"/>
    <w:pPr>
      <w:suppressLineNumbers/>
    </w:pPr>
  </w:style>
  <w:style w:type="paragraph" w:customStyle="1" w:styleId="afd">
    <w:name w:val="Организация"/>
    <w:basedOn w:val="a"/>
    <w:next w:val="a"/>
    <w:qFormat/>
    <w:rsid w:val="006C5315"/>
    <w:pPr>
      <w:spacing w:before="100" w:after="600" w:line="600" w:lineRule="atLeast"/>
      <w:ind w:left="840" w:right="-360"/>
    </w:pPr>
    <w:rPr>
      <w:spacing w:val="-34"/>
      <w:sz w:val="60"/>
    </w:rPr>
  </w:style>
  <w:style w:type="paragraph" w:customStyle="1" w:styleId="HeaderandFooter">
    <w:name w:val="Header and Footer"/>
    <w:basedOn w:val="a"/>
    <w:qFormat/>
    <w:rsid w:val="006C5315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link w:val="ad"/>
    <w:rsid w:val="006C5315"/>
    <w:pPr>
      <w:keepLines/>
      <w:tabs>
        <w:tab w:val="left" w:pos="-1080"/>
        <w:tab w:val="center" w:pos="4320"/>
        <w:tab w:val="right" w:pos="9720"/>
      </w:tabs>
      <w:spacing w:before="440" w:line="220" w:lineRule="atLeast"/>
      <w:ind w:left="-1080" w:right="-1080"/>
    </w:pPr>
    <w:rPr>
      <w:rFonts w:ascii="Arial" w:hAnsi="Arial" w:cs="Arial"/>
      <w:b/>
      <w:sz w:val="18"/>
    </w:rPr>
  </w:style>
  <w:style w:type="paragraph" w:styleId="ac">
    <w:name w:val="header"/>
    <w:basedOn w:val="a"/>
    <w:link w:val="ab"/>
    <w:rsid w:val="006C5315"/>
    <w:pPr>
      <w:keepLines/>
      <w:tabs>
        <w:tab w:val="left" w:pos="-1080"/>
        <w:tab w:val="center" w:pos="4320"/>
        <w:tab w:val="right" w:pos="9720"/>
      </w:tabs>
      <w:spacing w:line="220" w:lineRule="atLeast"/>
      <w:ind w:left="-1080" w:right="-1080"/>
    </w:pPr>
    <w:rPr>
      <w:i/>
    </w:rPr>
  </w:style>
  <w:style w:type="paragraph" w:customStyle="1" w:styleId="afe">
    <w:name w:val="Обратный адрес"/>
    <w:basedOn w:val="a"/>
    <w:qFormat/>
    <w:rsid w:val="006C5315"/>
    <w:pPr>
      <w:keepLines/>
      <w:spacing w:line="200" w:lineRule="atLeast"/>
      <w:ind w:right="-360"/>
    </w:pPr>
    <w:rPr>
      <w:sz w:val="16"/>
    </w:rPr>
  </w:style>
  <w:style w:type="paragraph" w:styleId="aff">
    <w:name w:val="Balloon Text"/>
    <w:basedOn w:val="a"/>
    <w:qFormat/>
    <w:rsid w:val="006C5315"/>
    <w:rPr>
      <w:rFonts w:ascii="Tahoma" w:hAnsi="Tahoma" w:cs="Tahoma"/>
      <w:sz w:val="16"/>
      <w:szCs w:val="16"/>
    </w:rPr>
  </w:style>
  <w:style w:type="paragraph" w:styleId="aff0">
    <w:name w:val="Closing"/>
    <w:basedOn w:val="a"/>
    <w:qFormat/>
    <w:rsid w:val="006C5315"/>
    <w:pPr>
      <w:ind w:left="4252"/>
    </w:pPr>
  </w:style>
  <w:style w:type="paragraph" w:styleId="aff1">
    <w:name w:val="Body Text Indent"/>
    <w:basedOn w:val="a"/>
    <w:rsid w:val="006C5315"/>
    <w:pPr>
      <w:ind w:firstLine="1080"/>
      <w:jc w:val="both"/>
    </w:pPr>
    <w:rPr>
      <w:sz w:val="32"/>
      <w:szCs w:val="24"/>
    </w:rPr>
  </w:style>
  <w:style w:type="paragraph" w:styleId="24">
    <w:name w:val="Body Text 2"/>
    <w:basedOn w:val="a"/>
    <w:qFormat/>
    <w:rsid w:val="006C5315"/>
    <w:pPr>
      <w:jc w:val="both"/>
    </w:pPr>
    <w:rPr>
      <w:sz w:val="28"/>
      <w:szCs w:val="24"/>
    </w:rPr>
  </w:style>
  <w:style w:type="paragraph" w:customStyle="1" w:styleId="FrameContents">
    <w:name w:val="Frame Contents"/>
    <w:basedOn w:val="a"/>
    <w:qFormat/>
    <w:rsid w:val="006C5315"/>
  </w:style>
  <w:style w:type="paragraph" w:customStyle="1" w:styleId="TableContents">
    <w:name w:val="Table Contents"/>
    <w:basedOn w:val="a"/>
    <w:qFormat/>
    <w:rsid w:val="006C5315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6C5315"/>
    <w:pPr>
      <w:jc w:val="center"/>
    </w:pPr>
    <w:rPr>
      <w:b/>
      <w:bCs/>
    </w:rPr>
  </w:style>
  <w:style w:type="paragraph" w:customStyle="1" w:styleId="HeaderLeft">
    <w:name w:val="Header Left"/>
    <w:basedOn w:val="ac"/>
    <w:qFormat/>
    <w:rsid w:val="006C5315"/>
    <w:pPr>
      <w:suppressLineNumbers/>
      <w:tabs>
        <w:tab w:val="clear" w:pos="-1080"/>
        <w:tab w:val="clear" w:pos="4320"/>
        <w:tab w:val="clear" w:pos="9720"/>
        <w:tab w:val="center" w:pos="4818"/>
        <w:tab w:val="right" w:pos="9637"/>
      </w:tabs>
    </w:pPr>
  </w:style>
  <w:style w:type="numbering" w:customStyle="1" w:styleId="WW8Num1">
    <w:name w:val="WW8Num1"/>
    <w:qFormat/>
    <w:rsid w:val="006C5315"/>
  </w:style>
  <w:style w:type="numbering" w:customStyle="1" w:styleId="WW8Num2">
    <w:name w:val="WW8Num2"/>
    <w:qFormat/>
    <w:rsid w:val="006C5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oriya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oriya@teoriya.ru" TargetMode="External"/><Relationship Id="rId12" Type="http://schemas.openxmlformats.org/officeDocument/2006/relationships/hyperlink" Target="https://vkvideo.ru/@ngu_lesgaft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sgaft.ktalk.ru/vepnns51f9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teoriy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oriya@teoriya.r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105122, Москва, Сиреневый бульвар д</vt:lpstr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105122, Москва, Сиреневый бульвар д</dc:title>
  <dc:creator>Надежда Вячеславовна Морозова</dc:creator>
  <cp:lastModifiedBy>user</cp:lastModifiedBy>
  <cp:revision>2</cp:revision>
  <cp:lastPrinted>2025-06-06T11:21:00Z</cp:lastPrinted>
  <dcterms:created xsi:type="dcterms:W3CDTF">2025-06-06T11:57:00Z</dcterms:created>
  <dcterms:modified xsi:type="dcterms:W3CDTF">2025-06-06T11:57:00Z</dcterms:modified>
  <dc:language>en-US</dc:language>
</cp:coreProperties>
</file>